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4A0B4" w14:textId="77777777" w:rsidR="00331CF4" w:rsidRDefault="00331CF4" w:rsidP="00331CF4">
      <w:bookmarkStart w:id="0" w:name="_GoBack"/>
      <w:bookmarkEnd w:id="0"/>
      <w:r>
        <w:t xml:space="preserve">PLANNING PRÉVISIONNEL ANNUEL À TRANSMETTRE AU RESPONSABLE HIÉRARCHIQUE LORS DE LA DEMANDE DE TÉLÉTRAVAIL AVEC FIXATION DES JOURS </w:t>
      </w:r>
    </w:p>
    <w:p w14:paraId="43F5ED9C" w14:textId="4776E269" w:rsidR="00331CF4" w:rsidRDefault="00331CF4" w:rsidP="00331CF4">
      <w:r>
        <w:t xml:space="preserve">Conformément à l’accord relatif au télétravail du 27 juillet 2018, et de son avenant de 2021, M. ou Mme .......................................... souhaite exercer ses activités en  télétravail selon les dispositions suivantes : </w:t>
      </w:r>
    </w:p>
    <w:p w14:paraId="4CA959CE" w14:textId="77777777" w:rsidR="00331CF4" w:rsidRDefault="00331CF4" w:rsidP="00331CF4">
      <w:r>
        <w:t xml:space="preserve">NOD :  </w:t>
      </w:r>
    </w:p>
    <w:p w14:paraId="17E70F67" w14:textId="77777777" w:rsidR="00331CF4" w:rsidRDefault="00331CF4" w:rsidP="00331CF4">
      <w:r>
        <w:t xml:space="preserve">Établissement : Fonction : </w:t>
      </w:r>
    </w:p>
    <w:p w14:paraId="1646948C" w14:textId="77777777" w:rsidR="00331CF4" w:rsidRDefault="00331CF4" w:rsidP="00331CF4">
      <w:r>
        <w:t xml:space="preserve">Identifiant RH : </w:t>
      </w:r>
    </w:p>
    <w:p w14:paraId="2CBD8631" w14:textId="77777777" w:rsidR="00331CF4" w:rsidRDefault="00331CF4" w:rsidP="00331CF4">
      <w:r>
        <w:t xml:space="preserve">Période annuelle : du………….au…………… </w:t>
      </w:r>
    </w:p>
    <w:p w14:paraId="7DD1DCA4" w14:textId="3245E3D3" w:rsidR="00331CF4" w:rsidRDefault="00331CF4" w:rsidP="00331CF4">
      <w:r>
        <w:t xml:space="preserve">M. ou Mme ………………………………….. souhaite exercer son travail en télétravail les journées (ou demi-journées) suivantes, conformément à la programmation annuelle suivante : </w:t>
      </w:r>
    </w:p>
    <w:p w14:paraId="7EBC326A" w14:textId="77777777" w:rsidR="00331CF4" w:rsidRDefault="00331CF4" w:rsidP="00331CF4">
      <w:r>
        <w:t>Janvier :</w:t>
      </w:r>
    </w:p>
    <w:p w14:paraId="7C10D431" w14:textId="2CA95CFB" w:rsidR="00331CF4" w:rsidRDefault="00331CF4" w:rsidP="00331CF4">
      <w:r>
        <w:t xml:space="preserve">Février : </w:t>
      </w:r>
    </w:p>
    <w:p w14:paraId="770A6D6C" w14:textId="14E6F9FB" w:rsidR="00331CF4" w:rsidRDefault="00331CF4" w:rsidP="00331CF4">
      <w:r>
        <w:t xml:space="preserve">Mars : </w:t>
      </w:r>
    </w:p>
    <w:p w14:paraId="330CE73D" w14:textId="77777777" w:rsidR="00331CF4" w:rsidRDefault="00331CF4" w:rsidP="00331CF4">
      <w:r>
        <w:t xml:space="preserve">Avril : </w:t>
      </w:r>
    </w:p>
    <w:p w14:paraId="296D820E" w14:textId="77777777" w:rsidR="00331CF4" w:rsidRDefault="00331CF4" w:rsidP="00331CF4">
      <w:r>
        <w:t xml:space="preserve">Mai :  </w:t>
      </w:r>
    </w:p>
    <w:p w14:paraId="024936C3" w14:textId="77777777" w:rsidR="00331CF4" w:rsidRDefault="00331CF4" w:rsidP="00331CF4">
      <w:r>
        <w:t>Juin :</w:t>
      </w:r>
    </w:p>
    <w:p w14:paraId="6614AD29" w14:textId="4DC67F3A" w:rsidR="00331CF4" w:rsidRDefault="00331CF4" w:rsidP="00331CF4">
      <w:r>
        <w:t xml:space="preserve">Juillet : </w:t>
      </w:r>
    </w:p>
    <w:p w14:paraId="4243F182" w14:textId="77777777" w:rsidR="00331CF4" w:rsidRDefault="00331CF4" w:rsidP="00331CF4">
      <w:r>
        <w:t xml:space="preserve">Août : </w:t>
      </w:r>
    </w:p>
    <w:p w14:paraId="4394EC7B" w14:textId="77777777" w:rsidR="00331CF4" w:rsidRDefault="00331CF4" w:rsidP="00331CF4">
      <w:r>
        <w:t xml:space="preserve">Septembre : </w:t>
      </w:r>
    </w:p>
    <w:p w14:paraId="434105DF" w14:textId="77777777" w:rsidR="00331CF4" w:rsidRDefault="00331CF4" w:rsidP="00331CF4">
      <w:r>
        <w:t xml:space="preserve">Octobre : </w:t>
      </w:r>
    </w:p>
    <w:p w14:paraId="308B1806" w14:textId="77777777" w:rsidR="00331CF4" w:rsidRDefault="00331CF4" w:rsidP="00331CF4">
      <w:r>
        <w:t xml:space="preserve">Novembre : </w:t>
      </w:r>
    </w:p>
    <w:p w14:paraId="63257A1D" w14:textId="77777777" w:rsidR="00331CF4" w:rsidRDefault="00331CF4" w:rsidP="00331CF4">
      <w:r>
        <w:t xml:space="preserve">Décembre : </w:t>
      </w:r>
    </w:p>
    <w:p w14:paraId="2FCAA5DE" w14:textId="77777777" w:rsidR="00331CF4" w:rsidRDefault="00331CF4" w:rsidP="00331CF4">
      <w:r>
        <w:t xml:space="preserve">Un nouveau planning sera établi chaque année. </w:t>
      </w:r>
    </w:p>
    <w:p w14:paraId="0C4A0EBE" w14:textId="5A6405CA" w:rsidR="00331CF4" w:rsidRDefault="00331CF4" w:rsidP="00331CF4">
      <w:r>
        <w:t xml:space="preserve">Il est possible en cas de besoin, sous réserve du respect d’un délai de prévenance de 48 heures calendaires, que le planning des jours télétravaillés puissent être modifiés, à la demande du télétravailleur ou à la demande du responsable hiérarchique,   Cette demande pourra être formalisée par tout moyen écrit (mail, sms ..). </w:t>
      </w:r>
    </w:p>
    <w:sectPr w:rsidR="00331CF4" w:rsidSect="00331C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F4"/>
    <w:rsid w:val="000D2640"/>
    <w:rsid w:val="00331CF4"/>
    <w:rsid w:val="00E2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4A5B"/>
  <w15:chartTrackingRefBased/>
  <w15:docId w15:val="{1517BC49-EDD9-415D-9685-FD499BD5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Amsilli</dc:creator>
  <cp:keywords/>
  <dc:description/>
  <cp:lastModifiedBy>Sophie GOLLET MURET</cp:lastModifiedBy>
  <cp:revision>2</cp:revision>
  <dcterms:created xsi:type="dcterms:W3CDTF">2021-11-29T08:59:00Z</dcterms:created>
  <dcterms:modified xsi:type="dcterms:W3CDTF">2021-11-29T08:59:00Z</dcterms:modified>
</cp:coreProperties>
</file>